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DA645" w14:textId="7C10EA4B" w:rsidR="008004A4" w:rsidRPr="00D91F81" w:rsidRDefault="008004A4" w:rsidP="008004A4">
      <w:pPr>
        <w:spacing w:after="0" w:line="240" w:lineRule="auto"/>
        <w:ind w:left="7088"/>
        <w:jc w:val="center"/>
        <w:rPr>
          <w:rFonts w:ascii="Times New Roman" w:hAnsi="Times New Roman"/>
          <w:sz w:val="18"/>
          <w:szCs w:val="18"/>
        </w:rPr>
      </w:pPr>
      <w:r w:rsidRPr="00E47A40">
        <w:rPr>
          <w:rFonts w:ascii="Times New Roman" w:hAnsi="Times New Roman"/>
          <w:sz w:val="18"/>
          <w:szCs w:val="18"/>
        </w:rPr>
        <w:t xml:space="preserve">Załącznik nr </w:t>
      </w:r>
      <w:r>
        <w:rPr>
          <w:rFonts w:ascii="Times New Roman" w:hAnsi="Times New Roman"/>
          <w:sz w:val="18"/>
          <w:szCs w:val="18"/>
        </w:rPr>
        <w:t>3</w:t>
      </w:r>
      <w:r w:rsidRPr="00E47A40">
        <w:rPr>
          <w:rFonts w:ascii="Times New Roman" w:hAnsi="Times New Roman"/>
          <w:sz w:val="18"/>
          <w:szCs w:val="18"/>
        </w:rPr>
        <w:t xml:space="preserve"> do Ogłoszenia</w:t>
      </w:r>
      <w:r>
        <w:rPr>
          <w:rFonts w:ascii="Times New Roman" w:hAnsi="Times New Roman"/>
          <w:sz w:val="18"/>
          <w:szCs w:val="18"/>
        </w:rPr>
        <w:t xml:space="preserve"> </w:t>
      </w:r>
      <w:r w:rsidRPr="00E47A40">
        <w:rPr>
          <w:rFonts w:ascii="Times New Roman" w:hAnsi="Times New Roman"/>
          <w:sz w:val="18"/>
          <w:szCs w:val="18"/>
        </w:rPr>
        <w:t>nr 1/2024</w:t>
      </w:r>
    </w:p>
    <w:p w14:paraId="4BE0583E" w14:textId="77777777" w:rsidR="008004A4" w:rsidRDefault="008004A4" w:rsidP="008004A4">
      <w:pPr>
        <w:jc w:val="both"/>
      </w:pPr>
    </w:p>
    <w:p w14:paraId="78A61EAF" w14:textId="77777777" w:rsidR="008004A4" w:rsidRPr="00F13483" w:rsidRDefault="008004A4" w:rsidP="008004A4">
      <w:pPr>
        <w:spacing w:line="276" w:lineRule="auto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Zgodnie z art. 13 ust. 1 i 2 Rozporządzenia Parlamentu Europejskiego i Rady (UE) 2016/679 z dnia</w:t>
      </w:r>
      <w:r>
        <w:rPr>
          <w:rFonts w:ascii="Times New Roman" w:hAnsi="Times New Roman"/>
        </w:rPr>
        <w:t xml:space="preserve"> </w:t>
      </w:r>
      <w:r w:rsidRPr="00F13483">
        <w:rPr>
          <w:rFonts w:ascii="Times New Roman" w:hAnsi="Times New Roman"/>
        </w:rPr>
        <w:t>27 kwietnia 2016 r. w sprawie ochrony osób fizycznych w związku z przetwarzaniem danych osobowych i w sprawie swobodnego przepływu takich danych oraz uchylenia dyrektywy 9</w:t>
      </w:r>
      <w:r>
        <w:rPr>
          <w:rFonts w:ascii="Times New Roman" w:hAnsi="Times New Roman"/>
        </w:rPr>
        <w:t>5</w:t>
      </w:r>
      <w:r w:rsidRPr="00F13483">
        <w:rPr>
          <w:rFonts w:ascii="Times New Roman" w:hAnsi="Times New Roman"/>
        </w:rPr>
        <w:t>/46/WE (ogólne rozporządzenie o ochronie danych) (Dz. Urz. UE</w:t>
      </w:r>
      <w:r>
        <w:rPr>
          <w:rFonts w:ascii="Times New Roman" w:hAnsi="Times New Roman"/>
        </w:rPr>
        <w:t>.</w:t>
      </w:r>
      <w:r w:rsidRPr="00F13483">
        <w:rPr>
          <w:rFonts w:ascii="Times New Roman" w:hAnsi="Times New Roman"/>
        </w:rPr>
        <w:t>L</w:t>
      </w:r>
      <w:r>
        <w:rPr>
          <w:rFonts w:ascii="Times New Roman" w:hAnsi="Times New Roman"/>
        </w:rPr>
        <w:t>.2016.</w:t>
      </w:r>
      <w:r w:rsidRPr="00F13483">
        <w:rPr>
          <w:rFonts w:ascii="Times New Roman" w:hAnsi="Times New Roman"/>
        </w:rPr>
        <w:t>119</w:t>
      </w:r>
      <w:r>
        <w:rPr>
          <w:rFonts w:ascii="Times New Roman" w:hAnsi="Times New Roman"/>
        </w:rPr>
        <w:t>.1</w:t>
      </w:r>
      <w:r w:rsidRPr="00F13483">
        <w:rPr>
          <w:rFonts w:ascii="Times New Roman" w:hAnsi="Times New Roman"/>
        </w:rPr>
        <w:t xml:space="preserve"> z 04.05.1026, str. 1), dalej „RODO”,</w:t>
      </w:r>
      <w:r>
        <w:rPr>
          <w:rFonts w:ascii="Times New Roman" w:hAnsi="Times New Roman"/>
        </w:rPr>
        <w:t xml:space="preserve"> Ośrodek Pomocy Społecznej w Wołominie</w:t>
      </w:r>
      <w:r w:rsidRPr="00F13483">
        <w:rPr>
          <w:rFonts w:ascii="Times New Roman" w:hAnsi="Times New Roman"/>
        </w:rPr>
        <w:t xml:space="preserve"> informuj</w:t>
      </w:r>
      <w:r>
        <w:rPr>
          <w:rFonts w:ascii="Times New Roman" w:hAnsi="Times New Roman"/>
        </w:rPr>
        <w:t>e</w:t>
      </w:r>
      <w:r w:rsidRPr="00F13483">
        <w:rPr>
          <w:rFonts w:ascii="Times New Roman" w:hAnsi="Times New Roman"/>
        </w:rPr>
        <w:t>, że:</w:t>
      </w:r>
    </w:p>
    <w:p w14:paraId="17F40973" w14:textId="77777777" w:rsidR="008004A4" w:rsidRPr="00F13483" w:rsidRDefault="008004A4" w:rsidP="008004A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Administratorem Pani/Pana danych osobowych jest: Ośrodek Pomocy Społecznej w Wołominie.</w:t>
      </w:r>
    </w:p>
    <w:p w14:paraId="081B4D95" w14:textId="77777777" w:rsidR="008004A4" w:rsidRPr="00F13483" w:rsidRDefault="008004A4" w:rsidP="008004A4">
      <w:pPr>
        <w:pStyle w:val="Akapitzlist"/>
        <w:spacing w:line="276" w:lineRule="auto"/>
        <w:ind w:left="426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Z administratorem można się skontaktować w następujący sposób:</w:t>
      </w:r>
    </w:p>
    <w:p w14:paraId="1A7C0793" w14:textId="77777777" w:rsidR="008004A4" w:rsidRPr="00F13483" w:rsidRDefault="008004A4" w:rsidP="008004A4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 xml:space="preserve">listownie: </w:t>
      </w:r>
      <w:r>
        <w:rPr>
          <w:rFonts w:ascii="Times New Roman" w:hAnsi="Times New Roman"/>
        </w:rPr>
        <w:t>a</w:t>
      </w:r>
      <w:r w:rsidRPr="00F13483">
        <w:rPr>
          <w:rFonts w:ascii="Times New Roman" w:hAnsi="Times New Roman"/>
        </w:rPr>
        <w:t>l. Armii Krajowej 34, 05-200 Wołomin</w:t>
      </w:r>
    </w:p>
    <w:p w14:paraId="233B5FF5" w14:textId="77777777" w:rsidR="008004A4" w:rsidRPr="00F13483" w:rsidRDefault="008004A4" w:rsidP="008004A4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 xml:space="preserve">za pomocą poczty elektronicznej: </w:t>
      </w:r>
      <w:hyperlink r:id="rId5" w:history="1">
        <w:r w:rsidRPr="00F13483">
          <w:rPr>
            <w:rStyle w:val="Hipercze"/>
            <w:rFonts w:ascii="Times New Roman" w:hAnsi="Times New Roman"/>
          </w:rPr>
          <w:t>ops@ops.wolomin.pl</w:t>
        </w:r>
      </w:hyperlink>
    </w:p>
    <w:p w14:paraId="37DCED68" w14:textId="77777777" w:rsidR="008004A4" w:rsidRPr="00F13483" w:rsidRDefault="008004A4" w:rsidP="008004A4">
      <w:pPr>
        <w:pStyle w:val="Akapitzlist"/>
        <w:numPr>
          <w:ilvl w:val="0"/>
          <w:numId w:val="2"/>
        </w:numPr>
        <w:spacing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 xml:space="preserve">osobiście w siedzibie Ośrodka: </w:t>
      </w:r>
      <w:r>
        <w:rPr>
          <w:rFonts w:ascii="Times New Roman" w:hAnsi="Times New Roman"/>
        </w:rPr>
        <w:t>a</w:t>
      </w:r>
      <w:r w:rsidRPr="00F13483">
        <w:rPr>
          <w:rFonts w:ascii="Times New Roman" w:hAnsi="Times New Roman"/>
        </w:rPr>
        <w:t>l. Armii Krajowej 34, 05-200 Wołomin</w:t>
      </w:r>
    </w:p>
    <w:p w14:paraId="318C797C" w14:textId="77777777" w:rsidR="008004A4" w:rsidRPr="00F13483" w:rsidRDefault="008004A4" w:rsidP="008004A4">
      <w:pPr>
        <w:pStyle w:val="Akapitzlist"/>
        <w:numPr>
          <w:ilvl w:val="0"/>
          <w:numId w:val="2"/>
        </w:numPr>
        <w:spacing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telefonicznie: +48 22 787 27 01</w:t>
      </w:r>
    </w:p>
    <w:p w14:paraId="751D678E" w14:textId="77777777" w:rsidR="008004A4" w:rsidRPr="00F13483" w:rsidRDefault="008004A4" w:rsidP="008004A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Administrator wyznaczył inspektora danych osobowych w Ośrodku Pomocy Społecznej w Wołominie. Można się z nim skontaktować za pomocą:</w:t>
      </w:r>
    </w:p>
    <w:p w14:paraId="041AA6CE" w14:textId="77777777" w:rsidR="008004A4" w:rsidRPr="00F13483" w:rsidRDefault="008004A4" w:rsidP="008004A4">
      <w:pPr>
        <w:pStyle w:val="Akapitzlist"/>
        <w:numPr>
          <w:ilvl w:val="0"/>
          <w:numId w:val="3"/>
        </w:numPr>
        <w:spacing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 xml:space="preserve">listu: </w:t>
      </w:r>
      <w:r>
        <w:rPr>
          <w:rFonts w:ascii="Times New Roman" w:hAnsi="Times New Roman"/>
        </w:rPr>
        <w:t>a</w:t>
      </w:r>
      <w:r w:rsidRPr="00F13483">
        <w:rPr>
          <w:rFonts w:ascii="Times New Roman" w:hAnsi="Times New Roman"/>
        </w:rPr>
        <w:t>l. Armii Krajowe 34, 05-200 Wołomin</w:t>
      </w:r>
    </w:p>
    <w:p w14:paraId="0D7DD5D3" w14:textId="77777777" w:rsidR="008004A4" w:rsidRPr="00F13483" w:rsidRDefault="008004A4" w:rsidP="008004A4">
      <w:pPr>
        <w:pStyle w:val="Akapitzlist"/>
        <w:numPr>
          <w:ilvl w:val="0"/>
          <w:numId w:val="3"/>
        </w:numPr>
        <w:spacing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 xml:space="preserve">poczty elektronicznej: </w:t>
      </w:r>
      <w:hyperlink r:id="rId6" w:history="1">
        <w:r w:rsidRPr="00F13483">
          <w:rPr>
            <w:rStyle w:val="Hipercze"/>
            <w:rFonts w:ascii="Times New Roman" w:hAnsi="Times New Roman"/>
          </w:rPr>
          <w:t>iod@ops.wolomin.pl</w:t>
        </w:r>
      </w:hyperlink>
    </w:p>
    <w:p w14:paraId="2F80C0D7" w14:textId="77777777" w:rsidR="008004A4" w:rsidRPr="00F13483" w:rsidRDefault="008004A4" w:rsidP="008004A4">
      <w:pPr>
        <w:pStyle w:val="Akapitzlist"/>
        <w:numPr>
          <w:ilvl w:val="0"/>
          <w:numId w:val="3"/>
        </w:numPr>
        <w:spacing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 xml:space="preserve">osobiście w siedzibie Ośrodka: </w:t>
      </w:r>
      <w:r>
        <w:rPr>
          <w:rFonts w:ascii="Times New Roman" w:hAnsi="Times New Roman"/>
        </w:rPr>
        <w:t>a</w:t>
      </w:r>
      <w:r w:rsidRPr="00F13483">
        <w:rPr>
          <w:rFonts w:ascii="Times New Roman" w:hAnsi="Times New Roman"/>
        </w:rPr>
        <w:t>l. Armii Krajowej 34, 05-200 Wołomin</w:t>
      </w:r>
    </w:p>
    <w:p w14:paraId="7972D2FE" w14:textId="77777777" w:rsidR="008004A4" w:rsidRPr="00F13483" w:rsidRDefault="008004A4" w:rsidP="008004A4">
      <w:pPr>
        <w:pStyle w:val="Akapitzlist"/>
        <w:numPr>
          <w:ilvl w:val="0"/>
          <w:numId w:val="3"/>
        </w:numPr>
        <w:spacing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telefonicznie: +48 22 787 27 01</w:t>
      </w:r>
    </w:p>
    <w:p w14:paraId="451540C6" w14:textId="77777777" w:rsidR="008004A4" w:rsidRPr="00F13483" w:rsidRDefault="008004A4" w:rsidP="008004A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Pani/Pana dane osobowe przetwarzane będą na podstawie art. 6 ust. 1 lit. b RODO w związku z koniecznością zawarcia niniejszej umowy w szczególności:</w:t>
      </w:r>
    </w:p>
    <w:p w14:paraId="5B62D859" w14:textId="77777777" w:rsidR="008004A4" w:rsidRPr="00F13483" w:rsidRDefault="008004A4" w:rsidP="008004A4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wykonania umowy zawartej i dochodzenia wszelkich roszczeń wynikających z przedmiotowej umowy;</w:t>
      </w:r>
    </w:p>
    <w:p w14:paraId="7A12C82A" w14:textId="77777777" w:rsidR="008004A4" w:rsidRPr="00F13483" w:rsidRDefault="008004A4" w:rsidP="008004A4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przechowywania dokumentacji, jak również w celu posługiwania się nią w celach postępowań sądowych lub/i administracyjnych lub/i karnych i innych związanych z umową obejmującą jego wykonanie;</w:t>
      </w:r>
    </w:p>
    <w:p w14:paraId="3D95DA6F" w14:textId="77777777" w:rsidR="008004A4" w:rsidRPr="00F13483" w:rsidRDefault="008004A4" w:rsidP="008004A4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w celu archiwizacji dokumentacji związanej z wykonaniem umowy, a następnie jej zbrakowania (trwałego usunięcia i zniszczenia);</w:t>
      </w:r>
    </w:p>
    <w:p w14:paraId="38E9B2CF" w14:textId="77777777" w:rsidR="008004A4" w:rsidRPr="00F13483" w:rsidRDefault="008004A4" w:rsidP="008004A4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ind w:left="426"/>
        <w:jc w:val="both"/>
        <w:textAlignment w:val="baseline"/>
        <w:rPr>
          <w:rFonts w:ascii="Times New Roman" w:hAnsi="Times New Roman"/>
        </w:rPr>
      </w:pPr>
      <w:r w:rsidRPr="00F13483">
        <w:rPr>
          <w:rFonts w:ascii="Times New Roman" w:hAnsi="Times New Roman"/>
        </w:rPr>
        <w:t>Odrębną kategorię odbiorców, którym mogą być ujawnione Pani dane są osoby/podmioty uprawnione do obsługi doręczeń oraz podmioty, z którymi Ośrodek Pomocy Społecznej zawarł umowę na świadczenie usług serwisowych dla użytkowanych w Ośrodku systemów informatycznych. Pana/Pani dane osobowe będą ponadto udostępniane innym podmiotom, jeżeli przepisy szczególne tak stanowią;</w:t>
      </w:r>
    </w:p>
    <w:p w14:paraId="787D8AE9" w14:textId="77777777" w:rsidR="008004A4" w:rsidRPr="00F13483" w:rsidRDefault="008004A4" w:rsidP="008004A4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ind w:left="426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Dane osobowe nie będą przekazywane do państwa trzeciego, ani organizacji międzynarodowej w rozumieniu RODO;</w:t>
      </w:r>
    </w:p>
    <w:p w14:paraId="0346F313" w14:textId="77777777" w:rsidR="008004A4" w:rsidRPr="00F13483" w:rsidRDefault="008004A4" w:rsidP="008004A4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ind w:left="426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</w:rPr>
        <w:t xml:space="preserve">Będziemy przechowywać Pani dane osobowe do chwili wykonania umowy, do której zostały one zebrane, a następnie – w przypadkach, w których wymagają tego przepisy prawa, przepisy kancelaryjne i archiwalne obowiązujące w Ośrodku Pomocy Społecznej, przez czas określony w tych przepisach. </w:t>
      </w:r>
    </w:p>
    <w:p w14:paraId="53E7DF11" w14:textId="77777777" w:rsidR="008004A4" w:rsidRPr="00F13483" w:rsidRDefault="008004A4" w:rsidP="008004A4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ind w:left="426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W odniesieniu do Pani/Pana danych osobowych decyzje nie będą podejmowane w sposób zautomatyzowany, w tym profilowane, stosowanie do art. 22 RODO;</w:t>
      </w:r>
    </w:p>
    <w:p w14:paraId="01656DBE" w14:textId="77777777" w:rsidR="008004A4" w:rsidRPr="00F13483" w:rsidRDefault="008004A4" w:rsidP="008004A4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ind w:left="426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Posiada Pani/Pan:</w:t>
      </w:r>
    </w:p>
    <w:p w14:paraId="2B2FBEFB" w14:textId="77777777" w:rsidR="008004A4" w:rsidRPr="00F13483" w:rsidRDefault="008004A4" w:rsidP="008004A4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ind w:left="1134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na podstawie art. 15 RODO prawo dostępu do danych osobowych dotyczących Pani/Pana;</w:t>
      </w:r>
    </w:p>
    <w:p w14:paraId="61BE7C6C" w14:textId="77777777" w:rsidR="008004A4" w:rsidRPr="00F13483" w:rsidRDefault="008004A4" w:rsidP="008004A4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ind w:left="1134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na podstawie art. 16 RODO prawo do sprostowania Pani/Pana danych osobowych;</w:t>
      </w:r>
    </w:p>
    <w:p w14:paraId="63B82D63" w14:textId="77777777" w:rsidR="008004A4" w:rsidRPr="00F13483" w:rsidRDefault="008004A4" w:rsidP="008004A4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ind w:left="1134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na podstawie art. 18 RODO prawo żądania od administratora ograniczenia przetwarzania danych osobowych z zastrzeżeniem przypadków, o których mowa w art. 18 ust. 2 RODO;</w:t>
      </w:r>
    </w:p>
    <w:p w14:paraId="2BB21192" w14:textId="77777777" w:rsidR="008004A4" w:rsidRPr="00F13483" w:rsidRDefault="008004A4" w:rsidP="008004A4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ind w:left="1134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lastRenderedPageBreak/>
        <w:t>prawo do wniesienia skargi do Prezesa Urzędu Ochrony Danych Osobowych, gdy uzna Pani/Pan, że przetwarzanie danych osobowych Pani/Pana dotyczących narusza przepisy RODO w odniesieniu do danych osobowych podawanych w celu związanym z  postępowaniem o udzielenie niniejszego zamówienia publicznego nie</w:t>
      </w:r>
      <w:r>
        <w:rPr>
          <w:rFonts w:ascii="Times New Roman" w:hAnsi="Times New Roman"/>
          <w:kern w:val="3"/>
        </w:rPr>
        <w:t xml:space="preserve"> </w:t>
      </w:r>
      <w:r w:rsidRPr="00F13483">
        <w:rPr>
          <w:rFonts w:ascii="Times New Roman" w:hAnsi="Times New Roman"/>
          <w:kern w:val="3"/>
        </w:rPr>
        <w:t>przysługuje Pani/Panu:</w:t>
      </w:r>
    </w:p>
    <w:p w14:paraId="6958E960" w14:textId="77777777" w:rsidR="008004A4" w:rsidRPr="00F13483" w:rsidRDefault="008004A4" w:rsidP="008004A4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ind w:left="1134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w związku z art. 17 ust. 3 lit. b, d lub e RODO prawo do usunięcia danych osobowych;</w:t>
      </w:r>
    </w:p>
    <w:p w14:paraId="12FDF1D4" w14:textId="77777777" w:rsidR="008004A4" w:rsidRPr="00F13483" w:rsidRDefault="008004A4" w:rsidP="008004A4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ind w:left="1134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prawo do przenoszenia danych osobowych, o którym mowa w art. 20 RODO;</w:t>
      </w:r>
    </w:p>
    <w:p w14:paraId="3332FF59" w14:textId="77777777" w:rsidR="008004A4" w:rsidRPr="00F13483" w:rsidRDefault="008004A4" w:rsidP="008004A4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ind w:left="1134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Na mocy art. 14 RODO, Wykonawca zobowiązuje się wykonać  w imieniu Zamawiającego obowiązek informacyjny wobec osób, o których mowa w ust. 2, przekazując im treść klauzuli informacyjnej, o której mowa w niniejszym uregulowaniu, wskazując jednocześnie tym osobom Wykonawcę jako źródło  pochodzenia danych osobowych, którymi dysponował będzie Zamawiający.</w:t>
      </w:r>
    </w:p>
    <w:p w14:paraId="600DF2D8" w14:textId="77777777" w:rsidR="008004A4" w:rsidRDefault="008004A4"/>
    <w:sectPr w:rsidR="008004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BD39C5"/>
    <w:multiLevelType w:val="hybridMultilevel"/>
    <w:tmpl w:val="3B86E0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B507DF"/>
    <w:multiLevelType w:val="hybridMultilevel"/>
    <w:tmpl w:val="66927E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220B69"/>
    <w:multiLevelType w:val="hybridMultilevel"/>
    <w:tmpl w:val="BFAE20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93E0876"/>
    <w:multiLevelType w:val="hybridMultilevel"/>
    <w:tmpl w:val="890AC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017473"/>
    <w:multiLevelType w:val="hybridMultilevel"/>
    <w:tmpl w:val="6358844E"/>
    <w:lvl w:ilvl="0" w:tplc="5F6C4E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82290431">
    <w:abstractNumId w:val="3"/>
  </w:num>
  <w:num w:numId="2" w16cid:durableId="1379820779">
    <w:abstractNumId w:val="1"/>
  </w:num>
  <w:num w:numId="3" w16cid:durableId="1449934196">
    <w:abstractNumId w:val="2"/>
  </w:num>
  <w:num w:numId="4" w16cid:durableId="1567571750">
    <w:abstractNumId w:val="4"/>
  </w:num>
  <w:num w:numId="5" w16cid:durableId="1467503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4A4"/>
    <w:rsid w:val="008004A4"/>
    <w:rsid w:val="00D9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42142"/>
  <w15:chartTrackingRefBased/>
  <w15:docId w15:val="{DE728374-2051-4DD7-AE7A-2381F33AE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04A4"/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04A4"/>
    <w:pPr>
      <w:ind w:left="720"/>
      <w:contextualSpacing/>
    </w:pPr>
  </w:style>
  <w:style w:type="character" w:styleId="Hipercze">
    <w:name w:val="Hyperlink"/>
    <w:uiPriority w:val="99"/>
    <w:unhideWhenUsed/>
    <w:rsid w:val="008004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ops.wolomin.pl" TargetMode="External"/><Relationship Id="rId5" Type="http://schemas.openxmlformats.org/officeDocument/2006/relationships/hyperlink" Target="mailto:ops@ops.wolom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1</cp:revision>
  <dcterms:created xsi:type="dcterms:W3CDTF">2024-11-29T16:58:00Z</dcterms:created>
  <dcterms:modified xsi:type="dcterms:W3CDTF">2024-11-29T16:58:00Z</dcterms:modified>
</cp:coreProperties>
</file>