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1F85C" w14:textId="67EFF58E" w:rsidR="000754A7" w:rsidRPr="00ED7129" w:rsidRDefault="001620B4" w:rsidP="00ED7129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snapToGrid w:val="0"/>
          <w:lang w:eastAsia="pl-PL"/>
        </w:rPr>
      </w:pPr>
      <w:r w:rsidRPr="00ED7129">
        <w:rPr>
          <w:rFonts w:ascii="Arial" w:eastAsia="Times New Roman" w:hAnsi="Arial" w:cs="Arial"/>
          <w:snapToGrid w:val="0"/>
          <w:lang w:eastAsia="pl-PL"/>
        </w:rPr>
        <w:t>Wołomin,</w:t>
      </w:r>
      <w:r w:rsidR="000754A7" w:rsidRPr="00ED7129">
        <w:rPr>
          <w:rFonts w:ascii="Arial" w:eastAsia="Times New Roman" w:hAnsi="Arial" w:cs="Arial"/>
          <w:snapToGrid w:val="0"/>
          <w:lang w:eastAsia="pl-PL"/>
        </w:rPr>
        <w:t xml:space="preserve"> dnia ……………...20</w:t>
      </w:r>
      <w:r w:rsidRPr="00ED7129">
        <w:rPr>
          <w:rFonts w:ascii="Arial" w:eastAsia="Times New Roman" w:hAnsi="Arial" w:cs="Arial"/>
          <w:snapToGrid w:val="0"/>
          <w:lang w:eastAsia="pl-PL"/>
        </w:rPr>
        <w:t>21</w:t>
      </w:r>
      <w:r w:rsidR="000754A7" w:rsidRPr="00ED7129">
        <w:rPr>
          <w:rFonts w:ascii="Arial" w:eastAsia="Times New Roman" w:hAnsi="Arial" w:cs="Arial"/>
          <w:snapToGrid w:val="0"/>
          <w:lang w:eastAsia="pl-PL"/>
        </w:rPr>
        <w:t>r.</w:t>
      </w:r>
    </w:p>
    <w:p w14:paraId="04CE623D" w14:textId="7BAC4796" w:rsidR="001A647F" w:rsidRPr="00ED7129" w:rsidRDefault="001A647F" w:rsidP="00ED7129">
      <w:pPr>
        <w:widowControl w:val="0"/>
        <w:spacing w:after="0" w:line="271" w:lineRule="auto"/>
        <w:jc w:val="right"/>
        <w:rPr>
          <w:rFonts w:ascii="Arial" w:eastAsia="Calibri" w:hAnsi="Arial" w:cs="Arial"/>
          <w:i/>
          <w:color w:val="002060"/>
        </w:rPr>
      </w:pPr>
    </w:p>
    <w:p w14:paraId="7C9B6C2A" w14:textId="77777777" w:rsidR="003052CF" w:rsidRPr="00ED7129" w:rsidRDefault="003052CF" w:rsidP="00ED7129">
      <w:pPr>
        <w:widowControl w:val="0"/>
        <w:spacing w:after="0" w:line="271" w:lineRule="auto"/>
        <w:jc w:val="right"/>
        <w:rPr>
          <w:rFonts w:ascii="Arial" w:eastAsia="Calibri" w:hAnsi="Arial" w:cs="Arial"/>
          <w:i/>
          <w:color w:val="002060"/>
        </w:rPr>
      </w:pPr>
    </w:p>
    <w:p w14:paraId="744EEAE8" w14:textId="77777777" w:rsidR="000754A7" w:rsidRPr="00ED7129" w:rsidRDefault="000754A7" w:rsidP="00ED7129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ED7129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24D5E1A9" w14:textId="77777777" w:rsidR="001620B4" w:rsidRPr="00ED7129" w:rsidRDefault="001620B4" w:rsidP="00ED7129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ED7129">
        <w:rPr>
          <w:rFonts w:ascii="Arial" w:eastAsia="Arial" w:hAnsi="Arial" w:cs="Arial"/>
          <w:color w:val="000000"/>
        </w:rPr>
        <w:t>Gmina Wołomin/Ośrodek Pomocy Społecznej w Wołominie</w:t>
      </w:r>
    </w:p>
    <w:p w14:paraId="79241A97" w14:textId="7CEB5728" w:rsidR="001620B4" w:rsidRPr="00ED7129" w:rsidRDefault="001620B4" w:rsidP="00ED7129">
      <w:pPr>
        <w:autoSpaceDE w:val="0"/>
        <w:autoSpaceDN w:val="0"/>
        <w:spacing w:after="0" w:line="271" w:lineRule="auto"/>
        <w:rPr>
          <w:rFonts w:ascii="Arial" w:eastAsia="Arial" w:hAnsi="Arial" w:cs="Arial"/>
          <w:color w:val="000000"/>
        </w:rPr>
      </w:pPr>
      <w:r w:rsidRPr="00ED7129">
        <w:rPr>
          <w:rFonts w:ascii="Arial" w:eastAsia="Arial" w:hAnsi="Arial" w:cs="Arial"/>
          <w:color w:val="000000"/>
        </w:rPr>
        <w:t>Al. Armii Krajowej 34, 05-200 Wołomin</w:t>
      </w:r>
    </w:p>
    <w:p w14:paraId="791CFC47" w14:textId="77777777" w:rsidR="001620B4" w:rsidRPr="00ED7129" w:rsidRDefault="001620B4" w:rsidP="00ED7129">
      <w:pPr>
        <w:spacing w:line="271" w:lineRule="auto"/>
        <w:rPr>
          <w:rFonts w:ascii="Arial" w:hAnsi="Arial" w:cs="Arial"/>
          <w:color w:val="000000"/>
        </w:rPr>
      </w:pPr>
    </w:p>
    <w:p w14:paraId="278A2116" w14:textId="77777777" w:rsidR="001620B4" w:rsidRPr="00ED7129" w:rsidRDefault="001620B4" w:rsidP="00ED7129">
      <w:pPr>
        <w:spacing w:line="271" w:lineRule="auto"/>
        <w:rPr>
          <w:rFonts w:ascii="Arial" w:hAnsi="Arial" w:cs="Arial"/>
          <w:color w:val="000000"/>
        </w:rPr>
      </w:pPr>
      <w:r w:rsidRPr="00ED7129">
        <w:rPr>
          <w:rFonts w:ascii="Arial" w:hAnsi="Arial" w:cs="Arial"/>
          <w:color w:val="000000"/>
        </w:rPr>
        <w:t>Nr sprawy: D.26.1.2021</w:t>
      </w:r>
    </w:p>
    <w:p w14:paraId="71029F7E" w14:textId="77777777" w:rsidR="001620B4" w:rsidRPr="00ED7129" w:rsidRDefault="001620B4" w:rsidP="00ED7129">
      <w:pPr>
        <w:autoSpaceDE w:val="0"/>
        <w:autoSpaceDN w:val="0"/>
        <w:spacing w:after="0" w:line="271" w:lineRule="auto"/>
        <w:rPr>
          <w:rFonts w:ascii="Arial" w:hAnsi="Arial" w:cs="Arial"/>
          <w:b/>
          <w:bCs/>
          <w:lang w:eastAsia="pl-PL"/>
        </w:rPr>
      </w:pPr>
    </w:p>
    <w:p w14:paraId="0CAD9458" w14:textId="77777777" w:rsidR="001620B4" w:rsidRPr="00ED7129" w:rsidRDefault="001620B4" w:rsidP="00ED7129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</w:p>
    <w:p w14:paraId="621CE7DE" w14:textId="5FB18D96" w:rsidR="000754A7" w:rsidRPr="00ED7129" w:rsidRDefault="00451538" w:rsidP="00ED7129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  <w:r w:rsidRPr="00ED7129">
        <w:rPr>
          <w:rFonts w:ascii="Arial" w:hAnsi="Arial" w:cs="Arial"/>
          <w:b/>
          <w:bCs/>
          <w:lang w:eastAsia="pl-PL"/>
        </w:rPr>
        <w:t>Informacja o wyborze oferty</w:t>
      </w:r>
    </w:p>
    <w:p w14:paraId="09F81747" w14:textId="77777777" w:rsidR="000754A7" w:rsidRPr="00ED7129" w:rsidRDefault="000754A7" w:rsidP="00ED7129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DA1BA4A" w14:textId="57A95F03" w:rsidR="000754A7" w:rsidRPr="00ED7129" w:rsidRDefault="000754A7" w:rsidP="00ED7129">
      <w:pPr>
        <w:spacing w:after="0" w:line="271" w:lineRule="auto"/>
        <w:jc w:val="both"/>
        <w:rPr>
          <w:rFonts w:ascii="Arial" w:eastAsia="Calibri" w:hAnsi="Arial" w:cs="Arial"/>
          <w:b/>
          <w:color w:val="002060"/>
        </w:rPr>
      </w:pPr>
      <w:r w:rsidRPr="00ED7129">
        <w:rPr>
          <w:rFonts w:ascii="Arial" w:eastAsia="Calibri" w:hAnsi="Arial" w:cs="Arial"/>
          <w:b/>
        </w:rPr>
        <w:t>Dotyczy:</w:t>
      </w:r>
      <w:r w:rsidRPr="00ED7129">
        <w:rPr>
          <w:rFonts w:ascii="Arial" w:eastAsia="Calibri" w:hAnsi="Arial" w:cs="Arial"/>
        </w:rPr>
        <w:t xml:space="preserve"> </w:t>
      </w:r>
      <w:r w:rsidR="001620B4" w:rsidRPr="00ED7129">
        <w:rPr>
          <w:rFonts w:ascii="Arial" w:eastAsia="Arial" w:hAnsi="Arial" w:cs="Arial"/>
          <w:color w:val="000000"/>
        </w:rPr>
        <w:t>Usługa pn.: Asystent osobisty osoby niepełnosprawnej</w:t>
      </w:r>
    </w:p>
    <w:p w14:paraId="107464E7" w14:textId="77777777" w:rsidR="000754A7" w:rsidRPr="00ED7129" w:rsidRDefault="000754A7" w:rsidP="00ED7129">
      <w:pPr>
        <w:widowControl w:val="0"/>
        <w:spacing w:after="0" w:line="271" w:lineRule="auto"/>
        <w:jc w:val="both"/>
        <w:rPr>
          <w:rFonts w:ascii="Arial" w:eastAsia="Times New Roman" w:hAnsi="Arial" w:cs="Arial"/>
          <w:b/>
          <w:color w:val="002060"/>
          <w:lang w:eastAsia="pl-PL"/>
        </w:rPr>
      </w:pPr>
    </w:p>
    <w:p w14:paraId="5C4FB859" w14:textId="62430DA3" w:rsidR="003052CF" w:rsidRPr="00ED7129" w:rsidRDefault="00E25BC4" w:rsidP="00ED7129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ED7129">
        <w:rPr>
          <w:rFonts w:ascii="Arial" w:eastAsia="Calibri" w:hAnsi="Arial" w:cs="Arial"/>
        </w:rPr>
        <w:t xml:space="preserve">Działając na podstawie art. 253 </w:t>
      </w:r>
      <w:r w:rsidR="001A647F" w:rsidRPr="00ED7129">
        <w:rPr>
          <w:rFonts w:ascii="Arial" w:eastAsia="Calibri" w:hAnsi="Arial" w:cs="Arial"/>
        </w:rPr>
        <w:t>ust. 1</w:t>
      </w:r>
      <w:r w:rsidR="003052CF" w:rsidRPr="00ED7129">
        <w:rPr>
          <w:rFonts w:ascii="Arial" w:eastAsia="Calibri" w:hAnsi="Arial" w:cs="Arial"/>
        </w:rPr>
        <w:t xml:space="preserve"> </w:t>
      </w:r>
      <w:r w:rsidR="000754A7" w:rsidRPr="00ED7129">
        <w:rPr>
          <w:rFonts w:ascii="Arial" w:eastAsia="Calibri" w:hAnsi="Arial" w:cs="Arial"/>
        </w:rPr>
        <w:t>ustawy z 11 września 2019 r</w:t>
      </w:r>
      <w:r w:rsidR="00451538" w:rsidRPr="00ED7129">
        <w:rPr>
          <w:rFonts w:ascii="Arial" w:eastAsia="Calibri" w:hAnsi="Arial" w:cs="Arial"/>
        </w:rPr>
        <w:t xml:space="preserve">. – </w:t>
      </w:r>
      <w:r w:rsidR="000754A7" w:rsidRPr="00ED7129">
        <w:rPr>
          <w:rFonts w:ascii="Arial" w:eastAsia="Calibri" w:hAnsi="Arial" w:cs="Arial"/>
        </w:rPr>
        <w:t>Prawo zamówień publicznych (Dz.U. poz. 2019</w:t>
      </w:r>
      <w:r w:rsidR="0042676B" w:rsidRPr="00ED7129">
        <w:rPr>
          <w:rFonts w:ascii="Arial" w:eastAsia="Calibri" w:hAnsi="Arial" w:cs="Arial"/>
        </w:rPr>
        <w:t xml:space="preserve"> ze zm.</w:t>
      </w:r>
      <w:r w:rsidR="000754A7" w:rsidRPr="00ED7129">
        <w:rPr>
          <w:rFonts w:ascii="Arial" w:eastAsia="Calibri" w:hAnsi="Arial" w:cs="Arial"/>
        </w:rPr>
        <w:t>) – dalej</w:t>
      </w:r>
      <w:r w:rsidR="00451538" w:rsidRPr="00ED7129">
        <w:rPr>
          <w:rFonts w:ascii="Arial" w:eastAsia="Calibri" w:hAnsi="Arial" w:cs="Arial"/>
        </w:rPr>
        <w:t xml:space="preserve">: </w:t>
      </w:r>
      <w:r w:rsidR="000754A7" w:rsidRPr="00ED7129">
        <w:rPr>
          <w:rFonts w:ascii="Arial" w:eastAsia="Calibri" w:hAnsi="Arial" w:cs="Arial"/>
        </w:rPr>
        <w:t xml:space="preserve">ustawa </w:t>
      </w:r>
      <w:proofErr w:type="spellStart"/>
      <w:r w:rsidR="000754A7" w:rsidRPr="00ED7129">
        <w:rPr>
          <w:rFonts w:ascii="Arial" w:eastAsia="Calibri" w:hAnsi="Arial" w:cs="Arial"/>
        </w:rPr>
        <w:t>Pzp</w:t>
      </w:r>
      <w:proofErr w:type="spellEnd"/>
      <w:r w:rsidR="000754A7" w:rsidRPr="00ED7129">
        <w:rPr>
          <w:rFonts w:ascii="Arial" w:eastAsia="Calibri" w:hAnsi="Arial" w:cs="Arial"/>
        </w:rPr>
        <w:t xml:space="preserve">, </w:t>
      </w:r>
      <w:r w:rsidR="003052CF" w:rsidRPr="00ED7129">
        <w:rPr>
          <w:rFonts w:ascii="Arial" w:eastAsia="Calibri" w:hAnsi="Arial" w:cs="Arial"/>
        </w:rPr>
        <w:t xml:space="preserve">zamawiający informuje, że dokonał wyboru oferty najkorzystniejszej. </w:t>
      </w:r>
    </w:p>
    <w:p w14:paraId="796024A4" w14:textId="77777777" w:rsidR="003052CF" w:rsidRPr="00ED7129" w:rsidRDefault="003052CF" w:rsidP="00ED7129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p w14:paraId="2C6D7024" w14:textId="77777777" w:rsidR="001620B4" w:rsidRPr="00ED7129" w:rsidRDefault="001620B4" w:rsidP="00ED7129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  <w:r w:rsidRPr="00ED7129">
        <w:rPr>
          <w:rFonts w:ascii="Arial" w:eastAsia="Calibri" w:hAnsi="Arial" w:cs="Arial"/>
          <w:b/>
        </w:rPr>
        <w:t>Jako oferty najkorzystniejsze uznano oferty:</w:t>
      </w:r>
    </w:p>
    <w:p w14:paraId="786AA082" w14:textId="23FD4597" w:rsidR="003052CF" w:rsidRPr="00ED7129" w:rsidRDefault="001620B4" w:rsidP="00ED7129">
      <w:pPr>
        <w:widowControl w:val="0"/>
        <w:spacing w:line="271" w:lineRule="auto"/>
        <w:jc w:val="both"/>
        <w:rPr>
          <w:rFonts w:ascii="Arial" w:eastAsia="Calibri" w:hAnsi="Arial" w:cs="Arial"/>
        </w:rPr>
      </w:pPr>
      <w:r w:rsidRPr="00672C87">
        <w:rPr>
          <w:rFonts w:ascii="Arial" w:eastAsia="Calibri" w:hAnsi="Arial" w:cs="Arial"/>
          <w:bCs/>
        </w:rPr>
        <w:t>Zad. 1</w:t>
      </w:r>
      <w:r w:rsidR="00ED7129" w:rsidRPr="00672C87">
        <w:rPr>
          <w:rFonts w:ascii="Arial" w:eastAsia="Calibri" w:hAnsi="Arial" w:cs="Arial"/>
          <w:bCs/>
        </w:rPr>
        <w:t>:</w:t>
      </w:r>
      <w:r w:rsidR="00ED7129" w:rsidRPr="00ED7129">
        <w:rPr>
          <w:rFonts w:ascii="Arial" w:eastAsia="Calibri" w:hAnsi="Arial" w:cs="Arial"/>
          <w:b/>
        </w:rPr>
        <w:t xml:space="preserve"> </w:t>
      </w:r>
      <w:r w:rsidR="00ED7129" w:rsidRPr="00ED7129">
        <w:rPr>
          <w:rFonts w:ascii="Arial" w:eastAsia="Calibri" w:hAnsi="Arial" w:cs="Arial"/>
        </w:rPr>
        <w:t>Klaudia Lepalczyk – Płaczek ul. Miła 34, 05-200 Wołomin, cena: 40,00 zł</w:t>
      </w:r>
    </w:p>
    <w:p w14:paraId="30EFD56B" w14:textId="75D7AB8C" w:rsidR="00ED7129" w:rsidRPr="00ED7129" w:rsidRDefault="00ED7129" w:rsidP="00ED7129">
      <w:pPr>
        <w:widowControl w:val="0"/>
        <w:spacing w:line="271" w:lineRule="auto"/>
        <w:jc w:val="both"/>
        <w:rPr>
          <w:rFonts w:ascii="Arial" w:eastAsia="Calibri" w:hAnsi="Arial" w:cs="Arial"/>
        </w:rPr>
      </w:pPr>
      <w:r w:rsidRPr="00ED7129">
        <w:rPr>
          <w:rFonts w:ascii="Arial" w:eastAsia="Calibri" w:hAnsi="Arial" w:cs="Arial"/>
        </w:rPr>
        <w:t>Zad. 2: Klaudia Lepalczyk – Płaczek ul. Miła 34, 05-200 Wołomin, cena: 40,00 zł</w:t>
      </w:r>
    </w:p>
    <w:p w14:paraId="6DDD103E" w14:textId="3008E947" w:rsidR="00ED7129" w:rsidRPr="00ED7129" w:rsidRDefault="00ED7129" w:rsidP="00ED7129">
      <w:pPr>
        <w:widowControl w:val="0"/>
        <w:spacing w:line="271" w:lineRule="auto"/>
        <w:jc w:val="both"/>
        <w:rPr>
          <w:rFonts w:ascii="Arial" w:eastAsia="Calibri" w:hAnsi="Arial" w:cs="Arial"/>
        </w:rPr>
      </w:pPr>
      <w:r w:rsidRPr="00ED7129">
        <w:rPr>
          <w:rFonts w:ascii="Arial" w:eastAsia="Calibri" w:hAnsi="Arial" w:cs="Arial"/>
        </w:rPr>
        <w:t>Zad. 3: Klaudia Lepalczyk – Płaczek ul. Miła 34, 05-200 Wołomin, cena: 40,00 zł</w:t>
      </w:r>
    </w:p>
    <w:p w14:paraId="60EA16F1" w14:textId="408BE8F0" w:rsidR="00ED7129" w:rsidRPr="00ED7129" w:rsidRDefault="00ED7129" w:rsidP="00ED7129">
      <w:pPr>
        <w:widowControl w:val="0"/>
        <w:spacing w:line="271" w:lineRule="auto"/>
        <w:jc w:val="both"/>
        <w:rPr>
          <w:rFonts w:ascii="Arial" w:eastAsia="Calibri" w:hAnsi="Arial" w:cs="Arial"/>
        </w:rPr>
      </w:pPr>
      <w:r w:rsidRPr="00ED7129">
        <w:rPr>
          <w:rFonts w:ascii="Arial" w:eastAsia="Calibri" w:hAnsi="Arial" w:cs="Arial"/>
        </w:rPr>
        <w:t xml:space="preserve">Zad. 4: Łukasz </w:t>
      </w:r>
      <w:proofErr w:type="spellStart"/>
      <w:r w:rsidRPr="00ED7129">
        <w:rPr>
          <w:rFonts w:ascii="Arial" w:eastAsia="Calibri" w:hAnsi="Arial" w:cs="Arial"/>
        </w:rPr>
        <w:t>Wojtyra</w:t>
      </w:r>
      <w:proofErr w:type="spellEnd"/>
      <w:r w:rsidRPr="00ED7129">
        <w:rPr>
          <w:rFonts w:ascii="Arial" w:eastAsia="Calibri" w:hAnsi="Arial" w:cs="Arial"/>
        </w:rPr>
        <w:t xml:space="preserve"> ul. Frysztacka 10, 04-947 Warszawa, cena: 40,00 zł</w:t>
      </w:r>
    </w:p>
    <w:p w14:paraId="5274108F" w14:textId="29E66E57" w:rsidR="00ED7129" w:rsidRPr="00ED7129" w:rsidRDefault="00ED7129" w:rsidP="00ED7129">
      <w:pPr>
        <w:widowControl w:val="0"/>
        <w:spacing w:line="271" w:lineRule="auto"/>
        <w:jc w:val="both"/>
        <w:rPr>
          <w:rFonts w:ascii="Arial" w:eastAsia="Calibri" w:hAnsi="Arial" w:cs="Arial"/>
        </w:rPr>
      </w:pPr>
      <w:r w:rsidRPr="00ED7129">
        <w:rPr>
          <w:rFonts w:ascii="Arial" w:eastAsia="Calibri" w:hAnsi="Arial" w:cs="Arial"/>
        </w:rPr>
        <w:t>Zad. 5: Klaudia Lepalczyk – Płaczek ul. Miła 34, 05-200 Wołomin, cena: 40,00 zł</w:t>
      </w:r>
    </w:p>
    <w:p w14:paraId="0823C631" w14:textId="1E4931D3" w:rsidR="00ED7129" w:rsidRPr="00ED7129" w:rsidRDefault="00ED7129" w:rsidP="00ED7129">
      <w:pPr>
        <w:widowControl w:val="0"/>
        <w:spacing w:line="271" w:lineRule="auto"/>
        <w:jc w:val="both"/>
        <w:rPr>
          <w:rFonts w:ascii="Arial" w:eastAsia="Calibri" w:hAnsi="Arial" w:cs="Arial"/>
        </w:rPr>
      </w:pPr>
      <w:r w:rsidRPr="00ED7129">
        <w:rPr>
          <w:rFonts w:ascii="Arial" w:eastAsia="Calibri" w:hAnsi="Arial" w:cs="Arial"/>
        </w:rPr>
        <w:t>Zad. 7: Justyna Zych ul. Głowackiego 88, 05-200 Wołomin, cena: 40,00 zł</w:t>
      </w:r>
    </w:p>
    <w:p w14:paraId="79092C3D" w14:textId="108939EF" w:rsidR="00ED7129" w:rsidRPr="00ED7129" w:rsidRDefault="00ED7129" w:rsidP="00ED7129">
      <w:pPr>
        <w:widowControl w:val="0"/>
        <w:spacing w:line="271" w:lineRule="auto"/>
        <w:jc w:val="both"/>
        <w:rPr>
          <w:rFonts w:ascii="Arial" w:eastAsia="Calibri" w:hAnsi="Arial" w:cs="Arial"/>
        </w:rPr>
      </w:pPr>
      <w:r w:rsidRPr="00ED7129">
        <w:rPr>
          <w:rFonts w:ascii="Arial" w:eastAsia="Calibri" w:hAnsi="Arial" w:cs="Arial"/>
        </w:rPr>
        <w:t xml:space="preserve">Zad. 8: Łukasz </w:t>
      </w:r>
      <w:proofErr w:type="spellStart"/>
      <w:r w:rsidRPr="00ED7129">
        <w:rPr>
          <w:rFonts w:ascii="Arial" w:eastAsia="Calibri" w:hAnsi="Arial" w:cs="Arial"/>
        </w:rPr>
        <w:t>Wojtyra</w:t>
      </w:r>
      <w:proofErr w:type="spellEnd"/>
      <w:r w:rsidRPr="00ED7129">
        <w:rPr>
          <w:rFonts w:ascii="Arial" w:eastAsia="Calibri" w:hAnsi="Arial" w:cs="Arial"/>
        </w:rPr>
        <w:t xml:space="preserve"> ul. Frysztacka 10, 04-947 Warszawa, cena: 40,00 zł</w:t>
      </w:r>
    </w:p>
    <w:p w14:paraId="2D9CA206" w14:textId="0DFD4ACC" w:rsidR="003052CF" w:rsidRPr="00ED7129" w:rsidRDefault="00ED7129" w:rsidP="00ED7129">
      <w:pPr>
        <w:widowControl w:val="0"/>
        <w:spacing w:line="271" w:lineRule="auto"/>
        <w:jc w:val="both"/>
        <w:rPr>
          <w:rFonts w:ascii="Arial" w:eastAsia="Calibri" w:hAnsi="Arial" w:cs="Arial"/>
          <w:b/>
        </w:rPr>
      </w:pPr>
      <w:r w:rsidRPr="00ED7129">
        <w:rPr>
          <w:rFonts w:ascii="Arial" w:eastAsia="Calibri" w:hAnsi="Arial" w:cs="Arial"/>
        </w:rPr>
        <w:lastRenderedPageBreak/>
        <w:t xml:space="preserve">Zad. 9: Łukasz </w:t>
      </w:r>
      <w:proofErr w:type="spellStart"/>
      <w:r w:rsidRPr="00ED7129">
        <w:rPr>
          <w:rFonts w:ascii="Arial" w:eastAsia="Calibri" w:hAnsi="Arial" w:cs="Arial"/>
        </w:rPr>
        <w:t>Wojtyra</w:t>
      </w:r>
      <w:proofErr w:type="spellEnd"/>
      <w:r w:rsidRPr="00ED7129">
        <w:rPr>
          <w:rFonts w:ascii="Arial" w:eastAsia="Calibri" w:hAnsi="Arial" w:cs="Arial"/>
        </w:rPr>
        <w:t xml:space="preserve"> ul. Frysztacka 10, 04-947 Warszawa, cena: 40,00 zł</w:t>
      </w:r>
    </w:p>
    <w:p w14:paraId="6D009153" w14:textId="77777777" w:rsidR="003052CF" w:rsidRPr="00ED7129" w:rsidRDefault="003052CF" w:rsidP="00ED7129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  <w:r w:rsidRPr="00ED7129">
        <w:rPr>
          <w:rFonts w:ascii="Arial" w:eastAsia="Calibri" w:hAnsi="Arial" w:cs="Arial"/>
          <w:b/>
        </w:rPr>
        <w:t>Ranking złożonych ofert: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4"/>
        <w:gridCol w:w="1023"/>
        <w:gridCol w:w="2379"/>
        <w:gridCol w:w="1874"/>
        <w:gridCol w:w="2169"/>
        <w:gridCol w:w="1945"/>
        <w:gridCol w:w="2095"/>
        <w:gridCol w:w="1595"/>
      </w:tblGrid>
      <w:tr w:rsidR="00424E8B" w:rsidRPr="00ED7129" w14:paraId="1FBB95A6" w14:textId="77777777" w:rsidTr="00424E8B">
        <w:tc>
          <w:tcPr>
            <w:tcW w:w="914" w:type="dxa"/>
            <w:shd w:val="clear" w:color="auto" w:fill="E5B8B7" w:themeFill="accent2" w:themeFillTint="66"/>
          </w:tcPr>
          <w:p w14:paraId="5D68A006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Numer oferty</w:t>
            </w:r>
          </w:p>
        </w:tc>
        <w:tc>
          <w:tcPr>
            <w:tcW w:w="1023" w:type="dxa"/>
            <w:shd w:val="clear" w:color="auto" w:fill="E5B8B7" w:themeFill="accent2" w:themeFillTint="66"/>
          </w:tcPr>
          <w:p w14:paraId="49D4127D" w14:textId="6EBAF285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Numer zadania</w:t>
            </w:r>
          </w:p>
        </w:tc>
        <w:tc>
          <w:tcPr>
            <w:tcW w:w="2379" w:type="dxa"/>
            <w:shd w:val="clear" w:color="auto" w:fill="E5B8B7" w:themeFill="accent2" w:themeFillTint="66"/>
          </w:tcPr>
          <w:p w14:paraId="67D630A1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Wykonawca*</w:t>
            </w:r>
          </w:p>
        </w:tc>
        <w:tc>
          <w:tcPr>
            <w:tcW w:w="1874" w:type="dxa"/>
            <w:shd w:val="clear" w:color="auto" w:fill="E5B8B7" w:themeFill="accent2" w:themeFillTint="66"/>
          </w:tcPr>
          <w:p w14:paraId="1F148DEC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Kryterium 1</w:t>
            </w:r>
          </w:p>
          <w:p w14:paraId="72954CC1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Cena/koszt</w:t>
            </w:r>
          </w:p>
          <w:p w14:paraId="64AE86E4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Wartość z oferty</w:t>
            </w:r>
          </w:p>
        </w:tc>
        <w:tc>
          <w:tcPr>
            <w:tcW w:w="2169" w:type="dxa"/>
            <w:shd w:val="clear" w:color="auto" w:fill="E5B8B7" w:themeFill="accent2" w:themeFillTint="66"/>
          </w:tcPr>
          <w:p w14:paraId="1679BF8F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Kryterium 1</w:t>
            </w:r>
          </w:p>
          <w:p w14:paraId="57B6858C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 xml:space="preserve">Cena oferty – </w:t>
            </w:r>
          </w:p>
          <w:p w14:paraId="102E3955" w14:textId="60CBD249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waga 60%</w:t>
            </w:r>
          </w:p>
          <w:p w14:paraId="585A33D1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przyznana punktacja</w:t>
            </w:r>
          </w:p>
        </w:tc>
        <w:tc>
          <w:tcPr>
            <w:tcW w:w="1945" w:type="dxa"/>
            <w:shd w:val="clear" w:color="auto" w:fill="E5B8B7" w:themeFill="accent2" w:themeFillTint="66"/>
          </w:tcPr>
          <w:p w14:paraId="1782ACC6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Kryterium 2</w:t>
            </w:r>
          </w:p>
          <w:p w14:paraId="0B2AE539" w14:textId="3763B9DC" w:rsidR="001620B4" w:rsidRPr="00ED7129" w:rsidRDefault="000F4EB3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doświadczenie</w:t>
            </w:r>
          </w:p>
          <w:p w14:paraId="07A88584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Wartość z oferty</w:t>
            </w:r>
          </w:p>
        </w:tc>
        <w:tc>
          <w:tcPr>
            <w:tcW w:w="2095" w:type="dxa"/>
            <w:shd w:val="clear" w:color="auto" w:fill="E5B8B7" w:themeFill="accent2" w:themeFillTint="66"/>
          </w:tcPr>
          <w:p w14:paraId="6716C934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Kryterium 2</w:t>
            </w:r>
          </w:p>
          <w:p w14:paraId="7D6432F4" w14:textId="77777777" w:rsidR="000F4EB3" w:rsidRPr="00ED7129" w:rsidRDefault="000F4EB3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doświadczenie</w:t>
            </w:r>
          </w:p>
          <w:p w14:paraId="7031CF31" w14:textId="159B2EEF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 xml:space="preserve">– </w:t>
            </w:r>
          </w:p>
          <w:p w14:paraId="41E67BF1" w14:textId="4886A363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 xml:space="preserve">waga </w:t>
            </w:r>
            <w:r w:rsidR="000F4EB3" w:rsidRPr="00ED7129">
              <w:rPr>
                <w:rFonts w:ascii="Arial" w:eastAsia="Calibri" w:hAnsi="Arial" w:cs="Arial"/>
                <w:b/>
              </w:rPr>
              <w:t>40%</w:t>
            </w:r>
          </w:p>
          <w:p w14:paraId="422DB12E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przyznana punktacja</w:t>
            </w:r>
          </w:p>
        </w:tc>
        <w:tc>
          <w:tcPr>
            <w:tcW w:w="1595" w:type="dxa"/>
            <w:shd w:val="clear" w:color="auto" w:fill="E5B8B7" w:themeFill="accent2" w:themeFillTint="66"/>
          </w:tcPr>
          <w:p w14:paraId="6DF30960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Łączna punktacja</w:t>
            </w:r>
          </w:p>
        </w:tc>
      </w:tr>
      <w:tr w:rsidR="001620B4" w:rsidRPr="00ED7129" w14:paraId="759F33A9" w14:textId="77777777" w:rsidTr="00424E8B">
        <w:tc>
          <w:tcPr>
            <w:tcW w:w="914" w:type="dxa"/>
            <w:vMerge w:val="restart"/>
            <w:shd w:val="clear" w:color="auto" w:fill="FFFFFF" w:themeFill="background1"/>
          </w:tcPr>
          <w:p w14:paraId="13AA4FDB" w14:textId="4DC05DE4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1023" w:type="dxa"/>
            <w:shd w:val="clear" w:color="auto" w:fill="FFFFFF" w:themeFill="background1"/>
          </w:tcPr>
          <w:p w14:paraId="7A68B8D3" w14:textId="484DCC09" w:rsidR="001620B4" w:rsidRPr="00ED7129" w:rsidRDefault="000F4EB3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4.</w:t>
            </w:r>
          </w:p>
        </w:tc>
        <w:tc>
          <w:tcPr>
            <w:tcW w:w="2379" w:type="dxa"/>
            <w:vMerge w:val="restart"/>
          </w:tcPr>
          <w:p w14:paraId="33DF72AD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 xml:space="preserve">Łukasz </w:t>
            </w:r>
            <w:proofErr w:type="spellStart"/>
            <w:r w:rsidRPr="00ED7129">
              <w:rPr>
                <w:rFonts w:ascii="Arial" w:eastAsia="Calibri" w:hAnsi="Arial" w:cs="Arial"/>
              </w:rPr>
              <w:t>Wojtyra</w:t>
            </w:r>
            <w:proofErr w:type="spellEnd"/>
            <w:r w:rsidRPr="00ED7129">
              <w:rPr>
                <w:rFonts w:ascii="Arial" w:eastAsia="Calibri" w:hAnsi="Arial" w:cs="Arial"/>
              </w:rPr>
              <w:t xml:space="preserve"> </w:t>
            </w:r>
          </w:p>
          <w:p w14:paraId="1E876759" w14:textId="1E3F351C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ul. Frysztacka 10, 04-947 Warszawa</w:t>
            </w:r>
          </w:p>
        </w:tc>
        <w:tc>
          <w:tcPr>
            <w:tcW w:w="1874" w:type="dxa"/>
          </w:tcPr>
          <w:p w14:paraId="4B947C00" w14:textId="79E539FA" w:rsidR="001620B4" w:rsidRPr="00ED7129" w:rsidRDefault="001620B4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2169" w:type="dxa"/>
          </w:tcPr>
          <w:p w14:paraId="1A65EE75" w14:textId="064F2A17" w:rsidR="001620B4" w:rsidRPr="00ED7129" w:rsidRDefault="001620B4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60,00</w:t>
            </w:r>
          </w:p>
        </w:tc>
        <w:tc>
          <w:tcPr>
            <w:tcW w:w="1945" w:type="dxa"/>
          </w:tcPr>
          <w:p w14:paraId="5379CBE7" w14:textId="772A97CC" w:rsidR="001620B4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powyżej 1 roku</w:t>
            </w:r>
          </w:p>
        </w:tc>
        <w:tc>
          <w:tcPr>
            <w:tcW w:w="2095" w:type="dxa"/>
          </w:tcPr>
          <w:p w14:paraId="02904F1D" w14:textId="6382ACAB" w:rsidR="001620B4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1595" w:type="dxa"/>
          </w:tcPr>
          <w:p w14:paraId="7537B81D" w14:textId="0BB4AD10" w:rsidR="001620B4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100,00</w:t>
            </w:r>
          </w:p>
        </w:tc>
      </w:tr>
      <w:tr w:rsidR="001620B4" w:rsidRPr="00ED7129" w14:paraId="557AF4C7" w14:textId="77777777" w:rsidTr="00424E8B">
        <w:tc>
          <w:tcPr>
            <w:tcW w:w="914" w:type="dxa"/>
            <w:vMerge/>
            <w:shd w:val="clear" w:color="auto" w:fill="FFFFFF" w:themeFill="background1"/>
          </w:tcPr>
          <w:p w14:paraId="6A717974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23" w:type="dxa"/>
            <w:shd w:val="clear" w:color="auto" w:fill="FFFFFF" w:themeFill="background1"/>
          </w:tcPr>
          <w:p w14:paraId="778DC65D" w14:textId="6B9958FF" w:rsidR="001620B4" w:rsidRPr="00ED7129" w:rsidRDefault="000F4EB3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8.</w:t>
            </w:r>
          </w:p>
        </w:tc>
        <w:tc>
          <w:tcPr>
            <w:tcW w:w="2379" w:type="dxa"/>
            <w:vMerge/>
          </w:tcPr>
          <w:p w14:paraId="14FFD440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874" w:type="dxa"/>
          </w:tcPr>
          <w:p w14:paraId="357E5578" w14:textId="69EE1E9C" w:rsidR="001620B4" w:rsidRPr="00ED7129" w:rsidRDefault="001620B4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2169" w:type="dxa"/>
          </w:tcPr>
          <w:p w14:paraId="4AA1BB9A" w14:textId="260E7997" w:rsidR="001620B4" w:rsidRPr="00ED7129" w:rsidRDefault="001620B4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60,00</w:t>
            </w:r>
          </w:p>
        </w:tc>
        <w:tc>
          <w:tcPr>
            <w:tcW w:w="1945" w:type="dxa"/>
          </w:tcPr>
          <w:p w14:paraId="39A6E913" w14:textId="18E3F182" w:rsidR="001620B4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powyżej 1 roku</w:t>
            </w:r>
          </w:p>
        </w:tc>
        <w:tc>
          <w:tcPr>
            <w:tcW w:w="2095" w:type="dxa"/>
          </w:tcPr>
          <w:p w14:paraId="5348477B" w14:textId="272700E7" w:rsidR="001620B4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1595" w:type="dxa"/>
          </w:tcPr>
          <w:p w14:paraId="16EB21C3" w14:textId="5593EA68" w:rsidR="001620B4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100,00</w:t>
            </w:r>
          </w:p>
        </w:tc>
      </w:tr>
      <w:tr w:rsidR="001620B4" w:rsidRPr="00ED7129" w14:paraId="60E22F6F" w14:textId="77777777" w:rsidTr="00424E8B">
        <w:tc>
          <w:tcPr>
            <w:tcW w:w="914" w:type="dxa"/>
            <w:vMerge/>
            <w:shd w:val="clear" w:color="auto" w:fill="FFFFFF" w:themeFill="background1"/>
          </w:tcPr>
          <w:p w14:paraId="4CAF021E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23" w:type="dxa"/>
            <w:shd w:val="clear" w:color="auto" w:fill="FFFFFF" w:themeFill="background1"/>
          </w:tcPr>
          <w:p w14:paraId="690D664F" w14:textId="74F825C5" w:rsidR="001620B4" w:rsidRPr="00ED7129" w:rsidRDefault="000F4EB3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9.</w:t>
            </w:r>
          </w:p>
        </w:tc>
        <w:tc>
          <w:tcPr>
            <w:tcW w:w="2379" w:type="dxa"/>
            <w:vMerge/>
          </w:tcPr>
          <w:p w14:paraId="421AD3BE" w14:textId="77777777" w:rsidR="001620B4" w:rsidRPr="00ED7129" w:rsidRDefault="001620B4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874" w:type="dxa"/>
          </w:tcPr>
          <w:p w14:paraId="1A3A0135" w14:textId="6F192B00" w:rsidR="001620B4" w:rsidRPr="00ED7129" w:rsidRDefault="001620B4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2169" w:type="dxa"/>
          </w:tcPr>
          <w:p w14:paraId="3E4D1849" w14:textId="145B6967" w:rsidR="001620B4" w:rsidRPr="00ED7129" w:rsidRDefault="001620B4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60,00</w:t>
            </w:r>
          </w:p>
        </w:tc>
        <w:tc>
          <w:tcPr>
            <w:tcW w:w="1945" w:type="dxa"/>
          </w:tcPr>
          <w:p w14:paraId="2EA96DAE" w14:textId="7BB4D600" w:rsidR="001620B4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powyżej 1 roku</w:t>
            </w:r>
          </w:p>
        </w:tc>
        <w:tc>
          <w:tcPr>
            <w:tcW w:w="2095" w:type="dxa"/>
          </w:tcPr>
          <w:p w14:paraId="34E178CA" w14:textId="1E5A5D29" w:rsidR="001620B4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1595" w:type="dxa"/>
          </w:tcPr>
          <w:p w14:paraId="48E3A949" w14:textId="26947A17" w:rsidR="001620B4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100,00</w:t>
            </w:r>
          </w:p>
        </w:tc>
      </w:tr>
      <w:tr w:rsidR="00ED7129" w:rsidRPr="00ED7129" w14:paraId="6E3CCA52" w14:textId="77777777" w:rsidTr="00424E8B">
        <w:tc>
          <w:tcPr>
            <w:tcW w:w="914" w:type="dxa"/>
            <w:vMerge w:val="restart"/>
            <w:shd w:val="clear" w:color="auto" w:fill="FFFFFF" w:themeFill="background1"/>
          </w:tcPr>
          <w:p w14:paraId="261425B6" w14:textId="67DED588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1023" w:type="dxa"/>
            <w:shd w:val="clear" w:color="auto" w:fill="FFFFFF" w:themeFill="background1"/>
          </w:tcPr>
          <w:p w14:paraId="60428DF6" w14:textId="6D6CC1BA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2379" w:type="dxa"/>
            <w:vMerge w:val="restart"/>
          </w:tcPr>
          <w:p w14:paraId="377720BA" w14:textId="77777777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Klaudia Lepalczyk – Płaczek</w:t>
            </w:r>
          </w:p>
          <w:p w14:paraId="744D11FF" w14:textId="702F6386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ul. Miła 34, 05-200 Wołomin</w:t>
            </w:r>
          </w:p>
        </w:tc>
        <w:tc>
          <w:tcPr>
            <w:tcW w:w="1874" w:type="dxa"/>
          </w:tcPr>
          <w:p w14:paraId="4BB85899" w14:textId="331FBD1E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2169" w:type="dxa"/>
          </w:tcPr>
          <w:p w14:paraId="7A2BD43F" w14:textId="63A6F3CD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60,00</w:t>
            </w:r>
          </w:p>
        </w:tc>
        <w:tc>
          <w:tcPr>
            <w:tcW w:w="1945" w:type="dxa"/>
          </w:tcPr>
          <w:p w14:paraId="7E7A7FF3" w14:textId="1E94129F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powyżej 1 roku</w:t>
            </w:r>
          </w:p>
        </w:tc>
        <w:tc>
          <w:tcPr>
            <w:tcW w:w="2095" w:type="dxa"/>
          </w:tcPr>
          <w:p w14:paraId="3C8B9247" w14:textId="77A5A1FE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1595" w:type="dxa"/>
          </w:tcPr>
          <w:p w14:paraId="51777127" w14:textId="28448A2E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100,00</w:t>
            </w:r>
          </w:p>
        </w:tc>
      </w:tr>
      <w:tr w:rsidR="00ED7129" w:rsidRPr="00ED7129" w14:paraId="748D9A66" w14:textId="77777777" w:rsidTr="00424E8B">
        <w:tc>
          <w:tcPr>
            <w:tcW w:w="914" w:type="dxa"/>
            <w:vMerge/>
            <w:shd w:val="clear" w:color="auto" w:fill="FFFFFF" w:themeFill="background1"/>
          </w:tcPr>
          <w:p w14:paraId="701DF57F" w14:textId="77777777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23" w:type="dxa"/>
            <w:shd w:val="clear" w:color="auto" w:fill="FFFFFF" w:themeFill="background1"/>
          </w:tcPr>
          <w:p w14:paraId="2D2A8DDF" w14:textId="0050E8FF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2379" w:type="dxa"/>
            <w:vMerge/>
          </w:tcPr>
          <w:p w14:paraId="54917502" w14:textId="77777777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874" w:type="dxa"/>
          </w:tcPr>
          <w:p w14:paraId="6B42B520" w14:textId="16E3D964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2169" w:type="dxa"/>
          </w:tcPr>
          <w:p w14:paraId="792B7FF0" w14:textId="3E17839B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60,00</w:t>
            </w:r>
          </w:p>
        </w:tc>
        <w:tc>
          <w:tcPr>
            <w:tcW w:w="1945" w:type="dxa"/>
          </w:tcPr>
          <w:p w14:paraId="14D80902" w14:textId="319B1B34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powyżej 1 roku</w:t>
            </w:r>
          </w:p>
        </w:tc>
        <w:tc>
          <w:tcPr>
            <w:tcW w:w="2095" w:type="dxa"/>
          </w:tcPr>
          <w:p w14:paraId="3EDE5E14" w14:textId="6875D8C1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1595" w:type="dxa"/>
          </w:tcPr>
          <w:p w14:paraId="73CC02A0" w14:textId="0C096059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100,00</w:t>
            </w:r>
          </w:p>
        </w:tc>
      </w:tr>
      <w:tr w:rsidR="00ED7129" w:rsidRPr="00ED7129" w14:paraId="49802730" w14:textId="77777777" w:rsidTr="00424E8B">
        <w:tc>
          <w:tcPr>
            <w:tcW w:w="914" w:type="dxa"/>
            <w:vMerge/>
            <w:shd w:val="clear" w:color="auto" w:fill="FFFFFF" w:themeFill="background1"/>
          </w:tcPr>
          <w:p w14:paraId="4A8243F2" w14:textId="77777777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23" w:type="dxa"/>
            <w:shd w:val="clear" w:color="auto" w:fill="FFFFFF" w:themeFill="background1"/>
          </w:tcPr>
          <w:p w14:paraId="77693902" w14:textId="3B072BD2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3.</w:t>
            </w:r>
          </w:p>
        </w:tc>
        <w:tc>
          <w:tcPr>
            <w:tcW w:w="2379" w:type="dxa"/>
            <w:vMerge/>
          </w:tcPr>
          <w:p w14:paraId="1ABCE89B" w14:textId="77777777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874" w:type="dxa"/>
          </w:tcPr>
          <w:p w14:paraId="5C3444EB" w14:textId="2720A694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2169" w:type="dxa"/>
          </w:tcPr>
          <w:p w14:paraId="5C44D791" w14:textId="2AA34A5E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60,00</w:t>
            </w:r>
          </w:p>
        </w:tc>
        <w:tc>
          <w:tcPr>
            <w:tcW w:w="1945" w:type="dxa"/>
          </w:tcPr>
          <w:p w14:paraId="580EBA9A" w14:textId="266F71A2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powyżej 1 roku</w:t>
            </w:r>
          </w:p>
        </w:tc>
        <w:tc>
          <w:tcPr>
            <w:tcW w:w="2095" w:type="dxa"/>
          </w:tcPr>
          <w:p w14:paraId="4819997C" w14:textId="5EC1EFF3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1595" w:type="dxa"/>
          </w:tcPr>
          <w:p w14:paraId="19220756" w14:textId="511F3144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100,00</w:t>
            </w:r>
          </w:p>
        </w:tc>
      </w:tr>
      <w:tr w:rsidR="00ED7129" w:rsidRPr="00ED7129" w14:paraId="731E68BF" w14:textId="77777777" w:rsidTr="00424E8B">
        <w:tc>
          <w:tcPr>
            <w:tcW w:w="914" w:type="dxa"/>
            <w:vMerge/>
            <w:shd w:val="clear" w:color="auto" w:fill="FFFFFF" w:themeFill="background1"/>
          </w:tcPr>
          <w:p w14:paraId="0D8ED60D" w14:textId="77777777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23" w:type="dxa"/>
            <w:shd w:val="clear" w:color="auto" w:fill="FFFFFF" w:themeFill="background1"/>
          </w:tcPr>
          <w:p w14:paraId="3BB67788" w14:textId="1D28DF13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5.</w:t>
            </w:r>
          </w:p>
        </w:tc>
        <w:tc>
          <w:tcPr>
            <w:tcW w:w="2379" w:type="dxa"/>
            <w:vMerge/>
          </w:tcPr>
          <w:p w14:paraId="621468D5" w14:textId="77777777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874" w:type="dxa"/>
          </w:tcPr>
          <w:p w14:paraId="440697B5" w14:textId="5568C061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2169" w:type="dxa"/>
          </w:tcPr>
          <w:p w14:paraId="4BF6DCE9" w14:textId="2EA926FA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60,00</w:t>
            </w:r>
          </w:p>
        </w:tc>
        <w:tc>
          <w:tcPr>
            <w:tcW w:w="1945" w:type="dxa"/>
          </w:tcPr>
          <w:p w14:paraId="5885AE89" w14:textId="1C67223B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powyżej 1 roku</w:t>
            </w:r>
          </w:p>
        </w:tc>
        <w:tc>
          <w:tcPr>
            <w:tcW w:w="2095" w:type="dxa"/>
          </w:tcPr>
          <w:p w14:paraId="1B859A15" w14:textId="2ABCA97A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1595" w:type="dxa"/>
          </w:tcPr>
          <w:p w14:paraId="6F74E913" w14:textId="22BE655E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100,00</w:t>
            </w:r>
          </w:p>
        </w:tc>
      </w:tr>
      <w:tr w:rsidR="00ED7129" w:rsidRPr="00ED7129" w14:paraId="4C88F991" w14:textId="77777777" w:rsidTr="00424E8B">
        <w:tc>
          <w:tcPr>
            <w:tcW w:w="914" w:type="dxa"/>
            <w:shd w:val="clear" w:color="auto" w:fill="FFFFFF" w:themeFill="background1"/>
          </w:tcPr>
          <w:p w14:paraId="0C76850B" w14:textId="6AB2BD36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3.</w:t>
            </w:r>
          </w:p>
        </w:tc>
        <w:tc>
          <w:tcPr>
            <w:tcW w:w="1023" w:type="dxa"/>
            <w:shd w:val="clear" w:color="auto" w:fill="FFFFFF" w:themeFill="background1"/>
          </w:tcPr>
          <w:p w14:paraId="39DAB9D5" w14:textId="6ECDEF93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7.</w:t>
            </w:r>
          </w:p>
        </w:tc>
        <w:tc>
          <w:tcPr>
            <w:tcW w:w="2379" w:type="dxa"/>
          </w:tcPr>
          <w:p w14:paraId="5CD25A0C" w14:textId="77777777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Justyna Zych</w:t>
            </w:r>
          </w:p>
          <w:p w14:paraId="1717FB1F" w14:textId="0CD5617E" w:rsidR="00ED7129" w:rsidRPr="00ED7129" w:rsidRDefault="00ED7129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ul. Głowackiego 88, 05-200 Wołomin</w:t>
            </w:r>
          </w:p>
        </w:tc>
        <w:tc>
          <w:tcPr>
            <w:tcW w:w="1874" w:type="dxa"/>
          </w:tcPr>
          <w:p w14:paraId="0E098678" w14:textId="3E13AA84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2169" w:type="dxa"/>
          </w:tcPr>
          <w:p w14:paraId="1E785188" w14:textId="138154BC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60,00</w:t>
            </w:r>
          </w:p>
        </w:tc>
        <w:tc>
          <w:tcPr>
            <w:tcW w:w="1945" w:type="dxa"/>
          </w:tcPr>
          <w:p w14:paraId="08DCA121" w14:textId="52FBD4A1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powyżej 1 roku</w:t>
            </w:r>
          </w:p>
        </w:tc>
        <w:tc>
          <w:tcPr>
            <w:tcW w:w="2095" w:type="dxa"/>
          </w:tcPr>
          <w:p w14:paraId="131E36D9" w14:textId="7D439BE4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1595" w:type="dxa"/>
          </w:tcPr>
          <w:p w14:paraId="092ADDBB" w14:textId="25C06461" w:rsidR="00ED7129" w:rsidRPr="00ED7129" w:rsidRDefault="00ED7129" w:rsidP="00ED7129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100,00</w:t>
            </w:r>
          </w:p>
        </w:tc>
      </w:tr>
    </w:tbl>
    <w:p w14:paraId="3B7082FF" w14:textId="77777777" w:rsidR="001A647F" w:rsidRPr="00ED7129" w:rsidRDefault="001A647F" w:rsidP="00ED7129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</w:p>
    <w:p w14:paraId="14495A3A" w14:textId="0FECD361" w:rsidR="001A647F" w:rsidRPr="00ED7129" w:rsidRDefault="001A647F" w:rsidP="00ED7129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ED7129">
        <w:rPr>
          <w:rFonts w:ascii="Arial" w:eastAsia="Calibri" w:hAnsi="Arial" w:cs="Arial"/>
        </w:rPr>
        <w:t xml:space="preserve">Zamawiający </w:t>
      </w:r>
      <w:r w:rsidR="000F4EB3" w:rsidRPr="00ED7129">
        <w:rPr>
          <w:rFonts w:ascii="Arial" w:eastAsia="Calibri" w:hAnsi="Arial" w:cs="Arial"/>
        </w:rPr>
        <w:t>jednocześnie informuje, iż w postępowaniu zostały złożone oferty:</w:t>
      </w:r>
    </w:p>
    <w:p w14:paraId="44B527B4" w14:textId="77777777" w:rsidR="000F4EB3" w:rsidRPr="000F4EB3" w:rsidRDefault="000F4EB3" w:rsidP="00ED7129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ED7129">
        <w:rPr>
          <w:rFonts w:ascii="Arial" w:eastAsia="Calibri" w:hAnsi="Arial" w:cs="Arial"/>
        </w:rPr>
        <w:t xml:space="preserve">- </w:t>
      </w:r>
      <w:r w:rsidRPr="000F4EB3">
        <w:rPr>
          <w:rFonts w:ascii="Arial" w:eastAsia="Calibri" w:hAnsi="Arial" w:cs="Arial"/>
        </w:rPr>
        <w:t>Agnieszka Wężyk</w:t>
      </w:r>
    </w:p>
    <w:p w14:paraId="1E4B2923" w14:textId="123D8F95" w:rsidR="000F4EB3" w:rsidRPr="00ED7129" w:rsidRDefault="000F4EB3" w:rsidP="00ED7129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0F4EB3">
        <w:rPr>
          <w:rFonts w:ascii="Arial" w:eastAsia="Calibri" w:hAnsi="Arial" w:cs="Arial"/>
        </w:rPr>
        <w:t>ul. Lipińska 4/64, 05-200 Wołomin</w:t>
      </w:r>
      <w:r w:rsidRPr="00ED7129">
        <w:rPr>
          <w:rFonts w:ascii="Arial" w:eastAsia="Calibri" w:hAnsi="Arial" w:cs="Arial"/>
        </w:rPr>
        <w:t xml:space="preserve"> - </w:t>
      </w:r>
      <w:r w:rsidRPr="000F4EB3">
        <w:rPr>
          <w:rFonts w:ascii="Arial" w:eastAsia="Times New Roman" w:hAnsi="Arial" w:cs="Arial"/>
          <w:lang w:eastAsia="ar-SA"/>
        </w:rPr>
        <w:t>Niewypełniony druk oferty</w:t>
      </w:r>
    </w:p>
    <w:p w14:paraId="1F3423D6" w14:textId="77777777" w:rsidR="000F4EB3" w:rsidRPr="00ED7129" w:rsidRDefault="000F4EB3" w:rsidP="00ED7129">
      <w:pPr>
        <w:widowControl w:val="0"/>
        <w:spacing w:after="0" w:line="271" w:lineRule="auto"/>
        <w:jc w:val="both"/>
        <w:rPr>
          <w:rFonts w:ascii="Arial" w:eastAsia="Times New Roman" w:hAnsi="Arial" w:cs="Arial"/>
        </w:rPr>
      </w:pPr>
      <w:r w:rsidRPr="00ED7129">
        <w:rPr>
          <w:rFonts w:ascii="Arial" w:eastAsia="Calibri" w:hAnsi="Arial" w:cs="Arial"/>
        </w:rPr>
        <w:t xml:space="preserve">- </w:t>
      </w:r>
      <w:r w:rsidRPr="00ED7129">
        <w:rPr>
          <w:rFonts w:ascii="Arial" w:eastAsia="Times New Roman" w:hAnsi="Arial" w:cs="Arial"/>
        </w:rPr>
        <w:t>Małgorzata Trąbińska</w:t>
      </w:r>
    </w:p>
    <w:p w14:paraId="69EAB078" w14:textId="68AE9E56" w:rsidR="000F4EB3" w:rsidRPr="00ED7129" w:rsidRDefault="000F4EB3" w:rsidP="00ED7129">
      <w:pPr>
        <w:widowControl w:val="0"/>
        <w:spacing w:after="0" w:line="271" w:lineRule="auto"/>
        <w:jc w:val="both"/>
        <w:rPr>
          <w:rFonts w:ascii="Arial" w:hAnsi="Arial" w:cs="Arial"/>
        </w:rPr>
      </w:pPr>
      <w:r w:rsidRPr="00ED7129">
        <w:rPr>
          <w:rFonts w:ascii="Arial" w:eastAsia="Times New Roman" w:hAnsi="Arial" w:cs="Arial"/>
        </w:rPr>
        <w:t xml:space="preserve">ul. Mazowiecka 123, 05-205 Dobczyn - </w:t>
      </w:r>
      <w:r w:rsidRPr="00ED7129">
        <w:rPr>
          <w:rFonts w:ascii="Arial" w:hAnsi="Arial" w:cs="Arial"/>
        </w:rPr>
        <w:t>Uszkodzony plik z ofertą</w:t>
      </w:r>
    </w:p>
    <w:p w14:paraId="6B80D3E4" w14:textId="77777777" w:rsidR="000F4EB3" w:rsidRPr="00ED7129" w:rsidRDefault="000F4EB3" w:rsidP="00ED7129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p w14:paraId="6B7BA160" w14:textId="77777777" w:rsidR="00ED7129" w:rsidRDefault="00ED7129" w:rsidP="00ED7129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</w:p>
    <w:p w14:paraId="00EAC5DB" w14:textId="77777777" w:rsidR="00ED7129" w:rsidRDefault="00ED7129" w:rsidP="00ED7129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</w:p>
    <w:p w14:paraId="5D1728C1" w14:textId="188D23D6" w:rsidR="003052CF" w:rsidRPr="00ED7129" w:rsidRDefault="003052CF" w:rsidP="00ED7129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  <w:r w:rsidRPr="00ED7129">
        <w:rPr>
          <w:rFonts w:ascii="Arial" w:eastAsia="Times New Roman" w:hAnsi="Arial" w:cs="Arial"/>
        </w:rPr>
        <w:t>……………………………………………………………………………………………………………</w:t>
      </w:r>
    </w:p>
    <w:p w14:paraId="6C6C79A9" w14:textId="47755FDC" w:rsidR="000754A7" w:rsidRPr="00ED7129" w:rsidRDefault="003052CF" w:rsidP="00ED7129">
      <w:pPr>
        <w:spacing w:after="0" w:line="271" w:lineRule="auto"/>
        <w:ind w:left="4956"/>
        <w:jc w:val="both"/>
        <w:rPr>
          <w:rFonts w:ascii="Arial" w:eastAsia="Calibri" w:hAnsi="Arial" w:cs="Arial"/>
        </w:rPr>
      </w:pPr>
      <w:r w:rsidRPr="00ED7129">
        <w:rPr>
          <w:rFonts w:ascii="Arial" w:eastAsia="Times New Roman" w:hAnsi="Arial" w:cs="Arial"/>
        </w:rPr>
        <w:t>Kierownik zamawiającego lub osoba upoważniona do podej</w:t>
      </w:r>
      <w:r w:rsidR="00ED7129">
        <w:rPr>
          <w:rFonts w:ascii="Arial" w:eastAsia="Times New Roman" w:hAnsi="Arial" w:cs="Arial"/>
        </w:rPr>
        <w:t xml:space="preserve">mowania czynności w jego </w:t>
      </w:r>
      <w:proofErr w:type="spellStart"/>
      <w:r w:rsidR="00ED7129">
        <w:rPr>
          <w:rFonts w:ascii="Arial" w:eastAsia="Times New Roman" w:hAnsi="Arial" w:cs="Arial"/>
        </w:rPr>
        <w:t>imien</w:t>
      </w:r>
      <w:proofErr w:type="spellEnd"/>
    </w:p>
    <w:sectPr w:rsidR="000754A7" w:rsidRPr="00ED7129" w:rsidSect="003052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12DCA"/>
    <w:multiLevelType w:val="hybridMultilevel"/>
    <w:tmpl w:val="510EDD86"/>
    <w:lvl w:ilvl="0" w:tplc="4E4871D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333333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51ACD"/>
    <w:multiLevelType w:val="hybridMultilevel"/>
    <w:tmpl w:val="9DD476F8"/>
    <w:lvl w:ilvl="0" w:tplc="D788F6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B93D10"/>
    <w:multiLevelType w:val="hybridMultilevel"/>
    <w:tmpl w:val="6AA84DA8"/>
    <w:lvl w:ilvl="0" w:tplc="2278BF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5E3"/>
    <w:rsid w:val="000754A7"/>
    <w:rsid w:val="000F4EB3"/>
    <w:rsid w:val="001620B4"/>
    <w:rsid w:val="001A647F"/>
    <w:rsid w:val="002C161E"/>
    <w:rsid w:val="003052CF"/>
    <w:rsid w:val="003F05E3"/>
    <w:rsid w:val="00424E8B"/>
    <w:rsid w:val="0042676B"/>
    <w:rsid w:val="00451538"/>
    <w:rsid w:val="004C37EE"/>
    <w:rsid w:val="005E09C2"/>
    <w:rsid w:val="00672C87"/>
    <w:rsid w:val="00A86DC0"/>
    <w:rsid w:val="00AD543C"/>
    <w:rsid w:val="00E25BC4"/>
    <w:rsid w:val="00ED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A2145"/>
  <w15:docId w15:val="{6A310825-1D9E-4EB8-A409-C741ADF5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31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6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1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32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51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Bełdowska  Katarzyna</dc:creator>
  <cp:lastModifiedBy>Ewa Luczyk</cp:lastModifiedBy>
  <cp:revision>6</cp:revision>
  <cp:lastPrinted>2021-06-16T07:45:00Z</cp:lastPrinted>
  <dcterms:created xsi:type="dcterms:W3CDTF">2021-06-15T17:17:00Z</dcterms:created>
  <dcterms:modified xsi:type="dcterms:W3CDTF">2021-06-16T07:46:00Z</dcterms:modified>
</cp:coreProperties>
</file>